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ff"/>
          <w:sz w:val="56"/>
          <w:szCs w:val="56"/>
        </w:rPr>
      </w:pPr>
      <w:r w:rsidDel="00000000" w:rsidR="00000000" w:rsidRPr="00000000">
        <w:rPr>
          <w:b w:val="1"/>
          <w:bCs w:val="1"/>
          <w:color w:val="ff00ff"/>
          <w:sz w:val="56"/>
          <w:szCs w:val="56"/>
          <w:rtl w:val="0"/>
        </w:rPr>
        <w:t xml:space="preserve">Lunch Menu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ffff"/>
          <w:sz w:val="56"/>
          <w:szCs w:val="56"/>
        </w:rPr>
      </w:pPr>
      <w:r w:rsidDel="00000000" w:rsidR="00000000" w:rsidRPr="00000000">
        <w:rPr>
          <w:b w:val="1"/>
          <w:bCs w:val="1"/>
          <w:color w:val="00ffff"/>
          <w:sz w:val="56"/>
          <w:szCs w:val="56"/>
          <w:rtl w:val="0"/>
        </w:rPr>
        <w:t xml:space="preserve">January 2025</w:t>
      </w:r>
    </w:p>
    <w:tbl>
      <w:tblPr>
        <w:tblStyle w:val="Table1"/>
        <w:tblW w:w="10605.0" w:type="dxa"/>
        <w:jc w:val="left"/>
        <w:tblInd w:w="-3.9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5"/>
        <w:gridCol w:w="2160"/>
        <w:gridCol w:w="2160"/>
        <w:gridCol w:w="1980"/>
        <w:gridCol w:w="2160"/>
        <w:tblGridChange w:id="0">
          <w:tblGrid>
            <w:gridCol w:w="2145"/>
            <w:gridCol w:w="2160"/>
            <w:gridCol w:w="2160"/>
            <w:gridCol w:w="1980"/>
            <w:gridCol w:w="21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with Gravy 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over Biscuits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Veggies and Fruit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1"/>
                <w:bCs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6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Beef Tacos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with fixings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and Salsa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Stir Fry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Mixed Veggies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Pancakes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Sausage Patties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Tri-Tater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 Sauce 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or Fish Sandwiches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b05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1.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Sloppy Joes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Mac n Cheese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Hot Ham &amp; Cheese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Potato Wedges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and Veggies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  <w:color w:val="3d85c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b w:val="1"/>
                <w:bCs w:val="1"/>
                <w:color w:val="00a9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Tenders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Homemade Pizza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veggies and fruit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 Pizza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b w:val="1"/>
                <w:bCs w:val="1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Friday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Spaghetti with Penne Pasta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Veggies and Fruit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Monday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bCs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Tuesday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Quesadillas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Beans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  <w:color w:val="0c343d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&amp; Salsa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Wednesday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Meatball Subs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Thursday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Pancakes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Sausage Patties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Tri-Tater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Applesauce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Cheesy Chicken Stuffing Casserole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 26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Corn Dogs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Tots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Grilled Cheese or Chicken Salad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Sandwich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Tomato Soup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Wednesday 28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Nuggets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Fries</w:t>
              <w:br w:type="textWrapping"/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Thursday 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Cheesy Breadsticks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Salad Bar with assorted fruit and veggies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 Pizza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30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Meatloaf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Mashed potatoes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Monday Feb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Beef Stroganoff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  <w:color w:val="0c343d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Tuesday Feb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Fajitas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Rice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Beans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Chips and Salsa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Wednesday Feb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Tater Tot Hotdish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Buttered Bread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b w:val="1"/>
                <w:bCs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Thursday Feb 5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Pancakes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Sausage Patties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Tri-Tater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Applesauce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rPr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Friday Feb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Chicken Alfredo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Garlic Bread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Assorted Fruit and Veggies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